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2B2B" w:rsidRDefault="0069049D" w:rsidP="0069049D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66A51">
        <w:rPr>
          <w:rFonts w:ascii="Times New Roman" w:hAnsi="Times New Roman" w:cs="Times New Roman"/>
          <w:sz w:val="24"/>
          <w:szCs w:val="24"/>
          <w:lang w:val="en-US"/>
        </w:rPr>
        <w:t xml:space="preserve">Centric View </w:t>
      </w:r>
      <w:r w:rsidRPr="00F66A51">
        <w:rPr>
          <w:rFonts w:ascii="Times New Roman" w:hAnsi="Times New Roman" w:cs="Times New Roman"/>
          <w:sz w:val="24"/>
          <w:szCs w:val="24"/>
        </w:rPr>
        <w:t>для</w:t>
      </w:r>
      <w:r w:rsidRPr="00F66A51">
        <w:rPr>
          <w:rFonts w:ascii="Times New Roman" w:hAnsi="Times New Roman" w:cs="Times New Roman"/>
          <w:sz w:val="24"/>
          <w:szCs w:val="24"/>
          <w:lang w:val="en-US"/>
        </w:rPr>
        <w:t xml:space="preserve"> TimeTable </w:t>
      </w:r>
      <w:r w:rsidRPr="00F66A51">
        <w:rPr>
          <w:rFonts w:ascii="Times New Roman" w:hAnsi="Times New Roman" w:cs="Times New Roman"/>
          <w:sz w:val="24"/>
          <w:szCs w:val="24"/>
        </w:rPr>
        <w:t>модуля</w:t>
      </w:r>
      <w:r w:rsidRPr="00F66A51">
        <w:rPr>
          <w:rFonts w:ascii="Times New Roman" w:hAnsi="Times New Roman" w:cs="Times New Roman"/>
          <w:sz w:val="24"/>
          <w:szCs w:val="24"/>
          <w:lang w:val="en-US"/>
        </w:rPr>
        <w:t xml:space="preserve"> Pump</w:t>
      </w:r>
      <w:r w:rsidR="00530DDB" w:rsidRPr="00F66A51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530DDB" w:rsidRPr="00F66A51">
        <w:rPr>
          <w:rFonts w:ascii="Times New Roman" w:hAnsi="Times New Roman" w:cs="Times New Roman"/>
          <w:sz w:val="24"/>
          <w:szCs w:val="24"/>
        </w:rPr>
        <w:t>с</w:t>
      </w:r>
      <w:r w:rsidR="00530DDB" w:rsidRPr="00F66A5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30DDB" w:rsidRPr="00F66A51">
        <w:rPr>
          <w:rFonts w:ascii="Times New Roman" w:hAnsi="Times New Roman" w:cs="Times New Roman"/>
          <w:sz w:val="24"/>
          <w:szCs w:val="24"/>
        </w:rPr>
        <w:t>версии</w:t>
      </w:r>
      <w:r w:rsidR="00530DDB" w:rsidRPr="00F66A51">
        <w:rPr>
          <w:rFonts w:ascii="Times New Roman" w:hAnsi="Times New Roman" w:cs="Times New Roman"/>
          <w:sz w:val="24"/>
          <w:szCs w:val="24"/>
          <w:lang w:val="en-US"/>
        </w:rPr>
        <w:t xml:space="preserve"> 0.20)</w:t>
      </w:r>
    </w:p>
    <w:p w:rsidR="00F66A51" w:rsidRDefault="00F66A51" w:rsidP="0069049D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66A51" w:rsidRPr="00F66A51" w:rsidRDefault="00F66A51" w:rsidP="00F66A51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F66A51">
        <w:rPr>
          <w:rFonts w:ascii="Times New Roman" w:hAnsi="Times New Roman" w:cs="Times New Roman"/>
          <w:color w:val="FF0000"/>
          <w:sz w:val="24"/>
          <w:szCs w:val="24"/>
        </w:rPr>
        <w:t xml:space="preserve">ВАЖНО: Теперь </w:t>
      </w:r>
      <w:r w:rsidRPr="00F66A51">
        <w:rPr>
          <w:rFonts w:ascii="Times New Roman" w:hAnsi="Times New Roman" w:cs="Times New Roman"/>
          <w:color w:val="FF0000"/>
          <w:sz w:val="24"/>
          <w:szCs w:val="24"/>
          <w:lang w:val="en-US"/>
        </w:rPr>
        <w:t>Index</w:t>
      </w:r>
      <w:r w:rsidRPr="00F66A51">
        <w:rPr>
          <w:rFonts w:ascii="Times New Roman" w:hAnsi="Times New Roman" w:cs="Times New Roman"/>
          <w:color w:val="FF0000"/>
          <w:sz w:val="24"/>
          <w:szCs w:val="24"/>
        </w:rPr>
        <w:t xml:space="preserve"> в запросе имеет дробный тип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(для обычного представления </w:t>
      </w:r>
      <w:r>
        <w:rPr>
          <w:rFonts w:ascii="Times New Roman" w:hAnsi="Times New Roman" w:cs="Times New Roman"/>
          <w:color w:val="FF0000"/>
          <w:sz w:val="24"/>
          <w:szCs w:val="24"/>
          <w:lang w:val="en-US"/>
        </w:rPr>
        <w:t>Index</w:t>
      </w:r>
      <w:r w:rsidRPr="00F66A5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FF0000"/>
          <w:sz w:val="24"/>
          <w:szCs w:val="24"/>
        </w:rPr>
        <w:t>–</w:t>
      </w:r>
      <w:r w:rsidRPr="00F66A5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это индекс строки, а для представления </w:t>
      </w:r>
      <w:r>
        <w:rPr>
          <w:rFonts w:ascii="Times New Roman" w:hAnsi="Times New Roman" w:cs="Times New Roman"/>
          <w:color w:val="FF0000"/>
          <w:sz w:val="24"/>
          <w:szCs w:val="24"/>
          <w:lang w:val="en-US"/>
        </w:rPr>
        <w:t>CentricView</w:t>
      </w:r>
      <w:r w:rsidRPr="00F66A5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FF0000"/>
          <w:sz w:val="24"/>
          <w:szCs w:val="24"/>
          <w:lang w:val="en-US"/>
        </w:rPr>
        <w:t>Index</w:t>
      </w:r>
      <w:r w:rsidRPr="00F66A5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FF0000"/>
          <w:sz w:val="24"/>
          <w:szCs w:val="24"/>
        </w:rPr>
        <w:t>–</w:t>
      </w:r>
      <w:r w:rsidRPr="00F66A5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FF0000"/>
          <w:sz w:val="24"/>
          <w:szCs w:val="24"/>
        </w:rPr>
        <w:t>это время).</w:t>
      </w:r>
      <w:bookmarkStart w:id="0" w:name="_GoBack"/>
      <w:bookmarkEnd w:id="0"/>
    </w:p>
    <w:p w:rsidR="0069049D" w:rsidRPr="00F66A51" w:rsidRDefault="0069049D" w:rsidP="0069049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F66A51">
        <w:rPr>
          <w:rFonts w:ascii="Times New Roman" w:hAnsi="Times New Roman" w:cs="Times New Roman"/>
          <w:sz w:val="24"/>
          <w:szCs w:val="24"/>
        </w:rPr>
        <w:t xml:space="preserve">Добавил обработчики команд для </w:t>
      </w:r>
      <w:r w:rsidRPr="00F66A51">
        <w:rPr>
          <w:rFonts w:ascii="Times New Roman" w:hAnsi="Times New Roman" w:cs="Times New Roman"/>
          <w:sz w:val="24"/>
          <w:szCs w:val="24"/>
          <w:lang w:val="en-US"/>
        </w:rPr>
        <w:t>CentricView</w:t>
      </w:r>
      <w:r w:rsidRPr="00F66A51">
        <w:rPr>
          <w:rFonts w:ascii="Times New Roman" w:hAnsi="Times New Roman" w:cs="Times New Roman"/>
          <w:sz w:val="24"/>
          <w:szCs w:val="24"/>
        </w:rPr>
        <w:t>:</w:t>
      </w:r>
    </w:p>
    <w:p w:rsidR="0069049D" w:rsidRPr="00F66A51" w:rsidRDefault="0069049D" w:rsidP="0069049D">
      <w:pPr>
        <w:pStyle w:val="a3"/>
        <w:rPr>
          <w:rFonts w:ascii="Times New Roman" w:hAnsi="Times New Roman" w:cs="Times New Roman"/>
          <w:color w:val="A31515"/>
          <w:sz w:val="24"/>
          <w:szCs w:val="24"/>
          <w:lang w:val="en-US"/>
        </w:rPr>
      </w:pPr>
      <w:r w:rsidRPr="00F66A51">
        <w:rPr>
          <w:rFonts w:ascii="Times New Roman" w:hAnsi="Times New Roman" w:cs="Times New Roman"/>
          <w:color w:val="A31515"/>
          <w:sz w:val="24"/>
          <w:szCs w:val="24"/>
          <w:lang w:val="en-US"/>
        </w:rPr>
        <w:t>{'command':'tablesmain','additional':'</w:t>
      </w:r>
      <w:r w:rsidRPr="00F66A51">
        <w:rPr>
          <w:rFonts w:ascii="Times New Roman" w:hAnsi="Times New Roman" w:cs="Times New Roman"/>
          <w:color w:val="70AD47" w:themeColor="accent6"/>
          <w:sz w:val="24"/>
          <w:szCs w:val="24"/>
          <w:lang w:val="en-US"/>
        </w:rPr>
        <w:t>add</w:t>
      </w:r>
      <w:r w:rsidRPr="00F66A51">
        <w:rPr>
          <w:rFonts w:ascii="Times New Roman" w:hAnsi="Times New Roman" w:cs="Times New Roman"/>
          <w:color w:val="A31515"/>
          <w:sz w:val="24"/>
          <w:szCs w:val="24"/>
          <w:lang w:val="en-US"/>
        </w:rPr>
        <w:t>','config':{'id':'%id%'},'FieldId':'PUMP0__TimeTable'</w:t>
      </w:r>
      <w:r w:rsidRPr="00F66A51">
        <w:rPr>
          <w:rFonts w:ascii="Times New Roman" w:hAnsi="Times New Roman" w:cs="Times New Roman"/>
          <w:color w:val="00B050"/>
          <w:sz w:val="24"/>
          <w:szCs w:val="24"/>
          <w:lang w:val="en-US"/>
        </w:rPr>
        <w:t>, 'centricview':'true'</w:t>
      </w:r>
      <w:r w:rsidRPr="00F66A51">
        <w:rPr>
          <w:rFonts w:ascii="Times New Roman" w:hAnsi="Times New Roman" w:cs="Times New Roman"/>
          <w:color w:val="A31515"/>
          <w:sz w:val="24"/>
          <w:szCs w:val="24"/>
          <w:lang w:val="en-US"/>
        </w:rPr>
        <w:t>}</w:t>
      </w:r>
    </w:p>
    <w:p w:rsidR="0069049D" w:rsidRPr="00F66A51" w:rsidRDefault="0069049D" w:rsidP="0069049D">
      <w:pPr>
        <w:pStyle w:val="a3"/>
        <w:rPr>
          <w:rFonts w:ascii="Times New Roman" w:hAnsi="Times New Roman" w:cs="Times New Roman"/>
          <w:color w:val="A31515"/>
          <w:sz w:val="24"/>
          <w:szCs w:val="24"/>
          <w:lang w:val="en-US"/>
        </w:rPr>
      </w:pPr>
    </w:p>
    <w:p w:rsidR="0069049D" w:rsidRPr="00F66A51" w:rsidRDefault="0069049D" w:rsidP="0069049D">
      <w:pPr>
        <w:pStyle w:val="a3"/>
        <w:rPr>
          <w:rFonts w:ascii="Times New Roman" w:hAnsi="Times New Roman" w:cs="Times New Roman"/>
          <w:color w:val="A31515"/>
          <w:sz w:val="24"/>
          <w:szCs w:val="24"/>
          <w:lang w:val="en-US"/>
        </w:rPr>
      </w:pPr>
      <w:r w:rsidRPr="00F66A51">
        <w:rPr>
          <w:rFonts w:ascii="Times New Roman" w:hAnsi="Times New Roman" w:cs="Times New Roman"/>
          <w:color w:val="A31515"/>
          <w:sz w:val="24"/>
          <w:szCs w:val="24"/>
          <w:lang w:val="en-US"/>
        </w:rPr>
        <w:t>{'command':'tablesmain','additional':'</w:t>
      </w:r>
      <w:r w:rsidRPr="00F66A51">
        <w:rPr>
          <w:rFonts w:ascii="Times New Roman" w:hAnsi="Times New Roman" w:cs="Times New Roman"/>
          <w:color w:val="70AD47" w:themeColor="accent6"/>
          <w:sz w:val="24"/>
          <w:szCs w:val="24"/>
          <w:lang w:val="en-US"/>
        </w:rPr>
        <w:t>change</w:t>
      </w:r>
      <w:r w:rsidRPr="00F66A51">
        <w:rPr>
          <w:rFonts w:ascii="Times New Roman" w:hAnsi="Times New Roman" w:cs="Times New Roman"/>
          <w:color w:val="A31515"/>
          <w:sz w:val="24"/>
          <w:szCs w:val="24"/>
          <w:lang w:val="en-US"/>
        </w:rPr>
        <w:t xml:space="preserve">','config':{'id':'%id%'}, </w:t>
      </w:r>
      <w:r w:rsidRPr="00F66A51">
        <w:rPr>
          <w:rFonts w:ascii="Times New Roman" w:hAnsi="Times New Roman" w:cs="Times New Roman"/>
          <w:color w:val="00B050"/>
          <w:sz w:val="24"/>
          <w:szCs w:val="24"/>
          <w:lang w:val="en-US"/>
        </w:rPr>
        <w:t>'centricview':'true'</w:t>
      </w:r>
      <w:r w:rsidRPr="00F66A51">
        <w:rPr>
          <w:rFonts w:ascii="Times New Roman" w:hAnsi="Times New Roman" w:cs="Times New Roman"/>
          <w:color w:val="A31515"/>
          <w:sz w:val="24"/>
          <w:szCs w:val="24"/>
          <w:lang w:val="en-US"/>
        </w:rPr>
        <w:t>,'Index':1,'Parameters':{'PUMP0__TimeTable__Flow__Flow':'1'}}</w:t>
      </w:r>
    </w:p>
    <w:p w:rsidR="0069049D" w:rsidRPr="00F66A51" w:rsidRDefault="0069049D" w:rsidP="0069049D">
      <w:pPr>
        <w:pStyle w:val="a3"/>
        <w:rPr>
          <w:rFonts w:ascii="Times New Roman" w:hAnsi="Times New Roman" w:cs="Times New Roman"/>
          <w:color w:val="A31515"/>
          <w:sz w:val="24"/>
          <w:szCs w:val="24"/>
          <w:lang w:val="en-US"/>
        </w:rPr>
      </w:pPr>
    </w:p>
    <w:p w:rsidR="0069049D" w:rsidRPr="00F66A51" w:rsidRDefault="0069049D" w:rsidP="0069049D">
      <w:pPr>
        <w:pStyle w:val="a3"/>
        <w:rPr>
          <w:rFonts w:ascii="Times New Roman" w:hAnsi="Times New Roman" w:cs="Times New Roman"/>
          <w:color w:val="A31515"/>
          <w:sz w:val="24"/>
          <w:szCs w:val="24"/>
          <w:lang w:val="en-US"/>
        </w:rPr>
      </w:pPr>
      <w:r w:rsidRPr="00F66A51">
        <w:rPr>
          <w:rFonts w:ascii="Times New Roman" w:hAnsi="Times New Roman" w:cs="Times New Roman"/>
          <w:color w:val="A31515"/>
          <w:sz w:val="24"/>
          <w:szCs w:val="24"/>
          <w:lang w:val="en-US"/>
        </w:rPr>
        <w:t>{'command':'tablesmain','additional':'</w:t>
      </w:r>
      <w:r w:rsidRPr="00F66A51">
        <w:rPr>
          <w:rFonts w:ascii="Times New Roman" w:hAnsi="Times New Roman" w:cs="Times New Roman"/>
          <w:color w:val="70AD47" w:themeColor="accent6"/>
          <w:sz w:val="24"/>
          <w:szCs w:val="24"/>
          <w:lang w:val="en-US"/>
        </w:rPr>
        <w:t>remove</w:t>
      </w:r>
      <w:r w:rsidRPr="00F66A51">
        <w:rPr>
          <w:rFonts w:ascii="Times New Roman" w:hAnsi="Times New Roman" w:cs="Times New Roman"/>
          <w:color w:val="A31515"/>
          <w:sz w:val="24"/>
          <w:szCs w:val="24"/>
          <w:lang w:val="en-US"/>
        </w:rPr>
        <w:t xml:space="preserve">','config':{'id':'%id%'}, </w:t>
      </w:r>
      <w:r w:rsidRPr="00F66A51">
        <w:rPr>
          <w:rFonts w:ascii="Times New Roman" w:hAnsi="Times New Roman" w:cs="Times New Roman"/>
          <w:color w:val="00B050"/>
          <w:sz w:val="24"/>
          <w:szCs w:val="24"/>
          <w:lang w:val="en-US"/>
        </w:rPr>
        <w:t>'centricview':'true'</w:t>
      </w:r>
      <w:r w:rsidRPr="00F66A51">
        <w:rPr>
          <w:rFonts w:ascii="Times New Roman" w:hAnsi="Times New Roman" w:cs="Times New Roman"/>
          <w:color w:val="A31515"/>
          <w:sz w:val="24"/>
          <w:szCs w:val="24"/>
          <w:lang w:val="en-US"/>
        </w:rPr>
        <w:t>,'Index':2,'FieldId':'PUMP0__TimeTable'}</w:t>
      </w:r>
    </w:p>
    <w:p w:rsidR="0069049D" w:rsidRPr="00F66A51" w:rsidRDefault="0069049D" w:rsidP="0069049D">
      <w:pPr>
        <w:pStyle w:val="a3"/>
        <w:rPr>
          <w:rFonts w:ascii="Times New Roman" w:hAnsi="Times New Roman" w:cs="Times New Roman"/>
          <w:color w:val="A31515"/>
          <w:sz w:val="24"/>
          <w:szCs w:val="24"/>
          <w:lang w:val="en-US"/>
        </w:rPr>
      </w:pPr>
    </w:p>
    <w:p w:rsidR="0069049D" w:rsidRPr="00F66A51" w:rsidRDefault="0069049D" w:rsidP="0069049D">
      <w:pPr>
        <w:pStyle w:val="a3"/>
        <w:rPr>
          <w:rFonts w:ascii="Times New Roman" w:hAnsi="Times New Roman" w:cs="Times New Roman"/>
          <w:color w:val="A31515"/>
          <w:sz w:val="24"/>
          <w:szCs w:val="24"/>
          <w:lang w:val="en-US"/>
        </w:rPr>
      </w:pPr>
      <w:r w:rsidRPr="00F66A51">
        <w:rPr>
          <w:rFonts w:ascii="Times New Roman" w:hAnsi="Times New Roman" w:cs="Times New Roman"/>
          <w:color w:val="A31515"/>
          <w:sz w:val="24"/>
          <w:szCs w:val="24"/>
          <w:lang w:val="en-US"/>
        </w:rPr>
        <w:t>{'command':'tablesmain','additional':'</w:t>
      </w:r>
      <w:r w:rsidRPr="00F66A51">
        <w:rPr>
          <w:rFonts w:ascii="Times New Roman" w:hAnsi="Times New Roman" w:cs="Times New Roman"/>
          <w:color w:val="70AD47" w:themeColor="accent6"/>
          <w:sz w:val="24"/>
          <w:szCs w:val="24"/>
          <w:lang w:val="en-US"/>
        </w:rPr>
        <w:t>insert</w:t>
      </w:r>
      <w:r w:rsidRPr="00F66A51">
        <w:rPr>
          <w:rFonts w:ascii="Times New Roman" w:hAnsi="Times New Roman" w:cs="Times New Roman"/>
          <w:color w:val="A31515"/>
          <w:sz w:val="24"/>
          <w:szCs w:val="24"/>
          <w:lang w:val="en-US"/>
        </w:rPr>
        <w:t xml:space="preserve">','config':{'id':'%id%'}, </w:t>
      </w:r>
      <w:r w:rsidRPr="00F66A51">
        <w:rPr>
          <w:rFonts w:ascii="Times New Roman" w:hAnsi="Times New Roman" w:cs="Times New Roman"/>
          <w:color w:val="00B050"/>
          <w:sz w:val="24"/>
          <w:szCs w:val="24"/>
          <w:lang w:val="en-US"/>
        </w:rPr>
        <w:t>'centricview':'true'</w:t>
      </w:r>
      <w:r w:rsidRPr="00F66A51">
        <w:rPr>
          <w:rFonts w:ascii="Times New Roman" w:hAnsi="Times New Roman" w:cs="Times New Roman"/>
          <w:color w:val="A31515"/>
          <w:sz w:val="24"/>
          <w:szCs w:val="24"/>
          <w:lang w:val="en-US"/>
        </w:rPr>
        <w:t>,'Index':2,'FieldId':'PUMP0__TimeTable'}</w:t>
      </w:r>
    </w:p>
    <w:p w:rsidR="0069049D" w:rsidRPr="00F66A51" w:rsidRDefault="0069049D" w:rsidP="0069049D">
      <w:pPr>
        <w:pStyle w:val="a3"/>
        <w:rPr>
          <w:rFonts w:ascii="Times New Roman" w:hAnsi="Times New Roman" w:cs="Times New Roman"/>
          <w:color w:val="A31515"/>
          <w:sz w:val="24"/>
          <w:szCs w:val="24"/>
          <w:lang w:val="en-US"/>
        </w:rPr>
      </w:pPr>
    </w:p>
    <w:p w:rsidR="0069049D" w:rsidRPr="00F66A51" w:rsidRDefault="0069049D" w:rsidP="0069049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66A51">
        <w:rPr>
          <w:rFonts w:ascii="Times New Roman" w:hAnsi="Times New Roman" w:cs="Times New Roman"/>
          <w:sz w:val="24"/>
          <w:szCs w:val="24"/>
        </w:rPr>
        <w:t xml:space="preserve">Возвращаю с каждым методом для </w:t>
      </w:r>
      <w:r w:rsidRPr="00F66A51">
        <w:rPr>
          <w:rFonts w:ascii="Times New Roman" w:hAnsi="Times New Roman" w:cs="Times New Roman"/>
          <w:sz w:val="24"/>
          <w:szCs w:val="24"/>
          <w:lang w:val="en-US"/>
        </w:rPr>
        <w:t>TimeTable</w:t>
      </w:r>
      <w:r w:rsidRPr="00F66A51">
        <w:rPr>
          <w:rFonts w:ascii="Times New Roman" w:hAnsi="Times New Roman" w:cs="Times New Roman"/>
          <w:sz w:val="24"/>
          <w:szCs w:val="24"/>
        </w:rPr>
        <w:t xml:space="preserve"> в тэге:</w:t>
      </w:r>
    </w:p>
    <w:p w:rsidR="0069049D" w:rsidRPr="00F66A51" w:rsidRDefault="0069049D" w:rsidP="0069049D">
      <w:pPr>
        <w:pStyle w:val="a3"/>
        <w:rPr>
          <w:rFonts w:ascii="Times New Roman" w:hAnsi="Times New Roman" w:cs="Times New Roman"/>
          <w:sz w:val="24"/>
          <w:szCs w:val="24"/>
          <w:lang w:val="en-US"/>
        </w:rPr>
      </w:pP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&lt;CentricView&gt;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&lt;CentricViewRow&gt;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&lt;Index&gt;1.5&lt;/Index&gt;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&lt;CentricViewField&gt;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&lt;Id&gt;PUMP0__TimeTable__Pressure__Time&lt;/Id&gt;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&lt;Name&gt;Time&lt;/Name&gt;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&lt;FieldType&gt;spinedit&lt;/FieldType&gt;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&lt;Value&gt;1.5&lt;/Value&gt;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&lt;Available&gt;true&lt;/Available&gt;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&lt;FormattingInfos&gt;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&lt;Unit&gt;min&lt;/Unit&gt;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&lt;Increment&gt;0.01&lt;/Increment&gt;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&lt;DecimalPlaces&gt;2&lt;/DecimalPlaces&gt;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&lt;/FormattingInfos&gt;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&lt;Constraints&gt;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&lt;Limit&gt;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&lt;MinValue&gt;0&lt;/MinValue&gt;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&lt;MaxValue&gt;99999&lt;/MaxValue&gt;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&lt;/Limit&gt;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&lt;/Constraints&gt;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&lt;/CentricViewField&gt;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&lt;CentricViewField&gt;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&lt;Id&gt;PUMP0__TimeTable__Pressure__HighPressureLimit&lt;/Id&gt;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&lt;Name&gt;Max. Pressure Limit&lt;/Name&gt;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&lt;FieldType&gt;spinedit&lt;/FieldType&gt;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&lt;Value&gt;600&lt;/Value&gt;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&lt;Available&gt;true&lt;/Available&gt;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lastRenderedPageBreak/>
        <w:t>&lt;FormattingInfos&gt;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&lt;Unit&gt;bar&lt;/Unit&gt;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&lt;Increment&gt;0.01&lt;/Increment&gt;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&lt;DecimalPlaces&gt;2&lt;/DecimalPlaces&gt;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&lt;/FormattingInfos&gt;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&lt;Constraints&gt;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&lt;Limit&gt;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&lt;MinValue&gt;0&lt;/MinValue&gt;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&lt;MaxValue&gt;600&lt;/MaxValue&gt;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&lt;/Limit&gt;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&lt;/Constraints&gt;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&lt;/CentricViewField&gt;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&lt;CentricViewField&gt;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&lt;Id&gt;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PUMP0__TimeTable__SolventComposition__PumpChannel2_Percentage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&lt;/Id&gt;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&lt;Name&gt;Percent B&lt;/Name&gt;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&lt;FieldType&gt;spinedit&lt;/FieldType&gt;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&lt;Value&gt;0&lt;/Value&gt;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&lt;Available&gt;false&lt;/Available&gt;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&lt;FormattingInfos&gt;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&lt;Unit&gt;%&lt;/Unit&gt;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&lt;Increment&gt;0.1&lt;/Increment&gt;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&lt;DecimalPlaces&gt;1&lt;/DecimalPlaces&gt;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&lt;/FormattingInfos&gt;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&lt;Constraints&gt;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&lt;Limit&gt;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&lt;MinValue&gt;0&lt;/MinValue&gt;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&lt;MaxValue&gt;100&lt;/MaxValue&gt;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&lt;/Limit&gt;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&lt;/Constraints&gt;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&lt;/CentricViewField&gt;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&lt;CentricViewField&gt;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&lt;Id&gt;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PUMP0__TimeTable__SolventComposition__PumpChannel3_Percentage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&lt;/Id&gt;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&lt;Name&gt;Percent C&lt;/Name&gt;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&lt;FieldType&gt;spinedit&lt;/FieldType&gt;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&lt;Value&gt;0&lt;/Value&gt;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&lt;Available&gt;false&lt;/Available&gt;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&lt;FormattingInfos&gt;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&lt;Unit&gt;%&lt;/Unit&gt;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&lt;Increment&gt;0.1&lt;/Increment&gt;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&lt;DecimalPlaces&gt;1&lt;/DecimalPlaces&gt;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&lt;/FormattingInfos&gt;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&lt;Constraints&gt;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&lt;Limit&gt;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&lt;MinValue&gt;0&lt;/MinValue&gt;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&lt;MaxValue&gt;100&lt;/MaxValue&gt;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&lt;/Limit&gt;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lastRenderedPageBreak/>
        <w:t>&lt;/Constraints&gt;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&lt;/CentricViewField&gt;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&lt;CentricViewField&gt;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&lt;Id&gt;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PUMP0__TimeTable__SolventComposition__PumpChannel4_Percentage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&lt;/Id&gt;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&lt;Name&gt;Percent D&lt;/Name&gt;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&lt;FieldType&gt;spinedit&lt;/FieldType&gt;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&lt;Value&gt;0&lt;/Value&gt;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&lt;Available&gt;false&lt;/Available&gt;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&lt;FormattingInfos&gt;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&lt;Unit&gt;%&lt;/Unit&gt;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&lt;Increment&gt;0.1&lt;/Increment&gt;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&lt;DecimalPlaces&gt;1&lt;/DecimalPlaces&gt;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&lt;/FormattingInfos&gt;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&lt;Constraints&gt;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&lt;Limit&gt;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&lt;MinValue&gt;0&lt;/MinValue&gt;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&lt;MaxValue&gt;100&lt;/MaxValue&gt;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&lt;/Limit&gt;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&lt;/Constraints&gt;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&lt;/CentricViewField&gt;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&lt;CentricViewField&gt;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&lt;Id&gt;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PUMP0__TimeTable__SolventComposition__PumpChannel_Percentage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&lt;/Id&gt;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&lt;Name/&gt;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&lt;FieldType&gt;label&lt;/FieldType&gt;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&lt;Value&gt;100.0 %&lt;/Value&gt;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&lt;Available&gt;false&lt;/Available&gt;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&lt;FormattingInfos/&gt;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&lt;Constraints/&gt;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&lt;/CentricViewField&gt;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&lt;CentricViewField&gt;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&lt;Id&gt;PUMP0__TimeTable__Flow__Flow&lt;/Id&gt;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&lt;Name&gt;Flow&lt;/Name&gt;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&lt;FieldType&gt;spinedit&lt;/FieldType&gt;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&lt;Value&gt;0&lt;/Value&gt;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&lt;Available&gt;true&lt;/Available&gt;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&lt;FormattingInfos&gt;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&lt;Unit&gt;mL/min&lt;/Unit&gt;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&lt;Increment&gt;0.001&lt;/Increment&gt;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&lt;DecimalPlaces&gt;3&lt;/DecimalPlaces&gt;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&lt;/FormattingInfos&gt;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&lt;Constraints&gt;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&lt;Limit&gt;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&lt;MinValue&gt;0&lt;/MinValue&gt;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&lt;MaxValue&gt;10&lt;/MaxValue&gt;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&lt;/Limit&gt;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&lt;/Constraints&gt;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lastRenderedPageBreak/>
        <w:t>&lt;/CentricViewField&gt;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&lt;/CentricViewRow&gt;</w:t>
      </w:r>
    </w:p>
    <w:p w:rsidR="00F66A51" w:rsidRPr="00F66A51" w:rsidRDefault="00F66A51" w:rsidP="00F66A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66A5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&lt;/CentricView&gt;</w:t>
      </w:r>
    </w:p>
    <w:p w:rsidR="0069049D" w:rsidRPr="00F66A51" w:rsidRDefault="0069049D" w:rsidP="0069049D">
      <w:pPr>
        <w:pStyle w:val="a3"/>
        <w:rPr>
          <w:rFonts w:ascii="Times New Roman" w:hAnsi="Times New Roman" w:cs="Times New Roman"/>
          <w:sz w:val="24"/>
          <w:szCs w:val="24"/>
          <w:lang w:val="en-US"/>
        </w:rPr>
      </w:pPr>
    </w:p>
    <w:sectPr w:rsidR="0069049D" w:rsidRPr="00F66A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5E0C84"/>
    <w:multiLevelType w:val="hybridMultilevel"/>
    <w:tmpl w:val="00E4653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49D"/>
    <w:rsid w:val="00530DDB"/>
    <w:rsid w:val="0069049D"/>
    <w:rsid w:val="00CE2B2B"/>
    <w:rsid w:val="00F665EC"/>
    <w:rsid w:val="00F66A51"/>
    <w:rsid w:val="00F73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C67537-BC92-43C3-8AAE-982C96F16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049D"/>
    <w:pPr>
      <w:ind w:left="720"/>
      <w:contextualSpacing/>
    </w:pPr>
  </w:style>
  <w:style w:type="character" w:customStyle="1" w:styleId="html-tag">
    <w:name w:val="html-tag"/>
    <w:basedOn w:val="a0"/>
    <w:rsid w:val="0069049D"/>
  </w:style>
  <w:style w:type="character" w:customStyle="1" w:styleId="text">
    <w:name w:val="text"/>
    <w:basedOn w:val="a0"/>
    <w:rsid w:val="006904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27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9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8433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694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78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081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03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2048796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303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5251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3799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2635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0402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313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586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3242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052818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9917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2969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06526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23897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23988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7878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7794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231586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6668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3212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1555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3028461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67504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27099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833258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5371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25702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43777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225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061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205265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194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0716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543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1122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0648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9139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144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4974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623791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1989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3955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0237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12095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19619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0694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0940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948980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240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48192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24304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792271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77748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400618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14551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58055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08130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9837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207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5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435184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551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17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0446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632992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9970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96193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0586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9174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8471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0191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890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2307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013755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77584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48836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1456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55694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20163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5256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0257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47356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4063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79917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19900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902971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46785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348777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424530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43163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60675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6448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516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5415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8492582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211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5201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1500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806338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8971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0470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6255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9544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9180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6879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78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0481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880792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655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289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83586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93359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98429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915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333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941507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5905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6132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7769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511163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85146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06471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2874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75858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90420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007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891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946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8917685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768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734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857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112594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6071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30357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8567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92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9843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5194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788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8094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208683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6210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698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2919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56555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70626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157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7341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010762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67367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46905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2538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656035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6403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172720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749769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80469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0546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41163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336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491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5208273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4401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124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4140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926298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5639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13204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249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5925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2585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4025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3262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5897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1748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82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226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001710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5059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1813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343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4264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567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6321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4506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902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131547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237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676926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1544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62744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82007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7481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0537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327781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74666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69050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9841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4028938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66194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39779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48559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37545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50353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716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97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7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3325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5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68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65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4329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863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088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4066111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210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3601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3384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0076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72387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9337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5497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54724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349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2623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45418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7453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8483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25024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6445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790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51388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1848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9539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7572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6014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1164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62784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104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076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162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3467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77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22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3899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4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09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19505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766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329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74661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78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086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9426934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858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0684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9532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3175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87858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8249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9958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46166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847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6943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77429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4760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422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9377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8388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1711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39933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3965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557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8836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823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6954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29932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98980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9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386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64962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489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49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184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40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21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6301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79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534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21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1975846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434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8534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494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8067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676690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54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0750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68667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21785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9175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3500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12864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0701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031405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07636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969574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51282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688139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46670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8140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19070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7488739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8348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2461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4324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9884809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76493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529852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361616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198869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79359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56115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2590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7142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587832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87140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7640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75998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7351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5216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6942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63552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52031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455713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41904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679056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89394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69916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62456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37212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94225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6837988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65662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60850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00607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7136525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29470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548880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010256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43065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84837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97169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1827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2821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082124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5001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5487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00138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424095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20952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91487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9116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53450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9735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65917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3710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1224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385067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24579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708451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06402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64576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04499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22223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3292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9474131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99394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6135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17977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793197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600347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51491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246631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128331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09907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12082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9847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6231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171828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5509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60127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05904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214927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517469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730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4113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8904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2261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3791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41206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134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7564481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0744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648166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022652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00261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174456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6096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69516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976615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83156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85993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44199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0950052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801871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804124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724265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02759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23510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66937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5258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3203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947125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9137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7854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61012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8975363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146830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53270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7609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3043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24109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0055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0879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25016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2030286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97664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030050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644861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956202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01020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559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01882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991014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73274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31507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75291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1756211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378450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936895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011285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955653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77323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78124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2541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2965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204460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478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98536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2541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255018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646881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425580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9221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75564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3446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0697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7360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40526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30230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594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4538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62531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2414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004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0559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98700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2573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1141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55237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92259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994273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23361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155167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3607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90160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07132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5104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59804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742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51770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7097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53173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9529606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127973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928879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157260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678255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30293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08345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1418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19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03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23483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696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082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214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1208584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889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4610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0183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9955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222816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04051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8150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1606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6844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8577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0915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95771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2793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4724056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94431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11928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787378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866249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251917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99965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3677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080397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24179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1545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14238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3402718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04831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588095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491062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05210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09349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9779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5942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8188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782746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88842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5583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1079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34936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59646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7733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3067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62204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622042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8529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383309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525376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668997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12736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20605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30659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027489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7795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7455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1106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425707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84835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781631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535151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407193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13613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96556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5431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5416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576631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9779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08842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66430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285330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26824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6555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6969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1013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4213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4722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42462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7717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012735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7515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26779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419783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775664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57716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30905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41957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062105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30748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08648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43048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7587856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10963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403282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950024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419260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13847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71206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9506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2506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334952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0299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75955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9580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817438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61240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89067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6596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15982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20791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3237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89984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28019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055759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07880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191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149064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428899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5953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09385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52816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206603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7064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80800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49978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7986165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89657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604164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782539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44234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75721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97387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321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4347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11114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375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782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94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2609531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028579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63905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60231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7744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90607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25887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18889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75005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4903826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14706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207868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187495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81069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81990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191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91391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989424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713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51860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34888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8080659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97728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915338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194269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137434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52514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18065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591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1115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305933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5092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63601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71664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2340907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09142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19490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09514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6773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02706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7052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26742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14550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11322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7478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688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443976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1709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8631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6276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85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271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8746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8419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40231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2491160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5817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219869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469571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64315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6708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6919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16977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6945363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66795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27326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695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9711095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362570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952743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583435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78608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35784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88187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7209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537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Pavel Buchukov</dc:creator>
  <cp:keywords/>
  <dc:description/>
  <cp:lastModifiedBy>Pavel Buchukov</cp:lastModifiedBy>
  <cp:revision>3</cp:revision>
  <dcterms:created xsi:type="dcterms:W3CDTF">2017-04-06T10:19:00Z</dcterms:created>
  <dcterms:modified xsi:type="dcterms:W3CDTF">2017-04-06T11:15:00Z</dcterms:modified>
</cp:coreProperties>
</file>